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03CE2" w14:paraId="49B78B58" w14:textId="77777777" w:rsidTr="00972DFD">
        <w:tc>
          <w:tcPr>
            <w:tcW w:w="4528" w:type="dxa"/>
          </w:tcPr>
          <w:p w14:paraId="7C1EF230" w14:textId="77777777" w:rsidR="00A03CE2" w:rsidRDefault="00A03CE2" w:rsidP="00014BBA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4528" w:type="dxa"/>
          </w:tcPr>
          <w:p w14:paraId="4A3E0E4D" w14:textId="77777777" w:rsidR="00A03CE2" w:rsidRDefault="00A03CE2" w:rsidP="00014BBA">
            <w:pPr>
              <w:rPr>
                <w:sz w:val="20"/>
              </w:rPr>
            </w:pPr>
            <w:r>
              <w:rPr>
                <w:sz w:val="20"/>
              </w:rPr>
              <w:t>Aanwezig</w:t>
            </w:r>
          </w:p>
        </w:tc>
      </w:tr>
      <w:tr w:rsidR="00A03CE2" w14:paraId="481E6C1C" w14:textId="77777777" w:rsidTr="00972DFD">
        <w:tc>
          <w:tcPr>
            <w:tcW w:w="4528" w:type="dxa"/>
          </w:tcPr>
          <w:p w14:paraId="216993F9" w14:textId="5376DE97" w:rsidR="00A03CE2" w:rsidRPr="00D14C5D" w:rsidRDefault="0063531E" w:rsidP="00130CC8">
            <w:pPr>
              <w:rPr>
                <w:sz w:val="28"/>
              </w:rPr>
            </w:pPr>
            <w:r>
              <w:t>27</w:t>
            </w:r>
            <w:r w:rsidR="009B46F2">
              <w:t xml:space="preserve"> juni</w:t>
            </w:r>
            <w:r w:rsidR="00AE6C59">
              <w:t xml:space="preserve"> 2024</w:t>
            </w:r>
          </w:p>
        </w:tc>
        <w:tc>
          <w:tcPr>
            <w:tcW w:w="4528" w:type="dxa"/>
            <w:vMerge w:val="restart"/>
          </w:tcPr>
          <w:p w14:paraId="706F0B4F" w14:textId="2955CBAC" w:rsidR="00AB5C1E" w:rsidRDefault="00142625" w:rsidP="00420477">
            <w:r>
              <w:t>Sacha van Twillert</w:t>
            </w:r>
            <w:r w:rsidR="00130CC8">
              <w:t xml:space="preserve"> (secretaris)</w:t>
            </w:r>
            <w:r>
              <w:t xml:space="preserve">, </w:t>
            </w:r>
            <w:r w:rsidR="00650932">
              <w:t>Ilse</w:t>
            </w:r>
            <w:r w:rsidR="008927F7">
              <w:t xml:space="preserve"> van der Wal</w:t>
            </w:r>
            <w:r w:rsidR="00650932">
              <w:t xml:space="preserve">, </w:t>
            </w:r>
            <w:r>
              <w:t xml:space="preserve"> </w:t>
            </w:r>
            <w:r w:rsidR="00CA552B">
              <w:t>Suzanne Pesman</w:t>
            </w:r>
            <w:r w:rsidR="0016023A">
              <w:t xml:space="preserve"> </w:t>
            </w:r>
            <w:r w:rsidR="0063531E">
              <w:t>(ve</w:t>
            </w:r>
            <w:r w:rsidR="004A6586">
              <w:t>rvangend voorzitter voor dit o</w:t>
            </w:r>
            <w:r w:rsidR="0063531E">
              <w:t>v</w:t>
            </w:r>
            <w:r w:rsidR="004A6586">
              <w:t>er</w:t>
            </w:r>
            <w:r w:rsidR="00E445FD">
              <w:t>leg</w:t>
            </w:r>
            <w:r w:rsidR="0063531E">
              <w:t>)</w:t>
            </w:r>
            <w:r w:rsidR="00AE6C59">
              <w:t>,</w:t>
            </w:r>
            <w:r w:rsidR="00CA552B">
              <w:t xml:space="preserve"> </w:t>
            </w:r>
            <w:r w:rsidR="00AB5C1E">
              <w:t>Annemieke Edens</w:t>
            </w:r>
            <w:r w:rsidR="00446C97">
              <w:t xml:space="preserve">. </w:t>
            </w:r>
          </w:p>
          <w:p w14:paraId="3ECF8515" w14:textId="37C6B217" w:rsidR="00A03CE2" w:rsidRDefault="006E4AF7" w:rsidP="00420477">
            <w:r>
              <w:t>Online gedeelte: H</w:t>
            </w:r>
            <w:r w:rsidR="00446C97">
              <w:t>esley</w:t>
            </w:r>
            <w:r w:rsidR="00F64E25">
              <w:t xml:space="preserve"> </w:t>
            </w:r>
            <w:r w:rsidR="00115EC7">
              <w:t>van Houwelingen</w:t>
            </w:r>
            <w:r w:rsidR="00AE6C59">
              <w:t xml:space="preserve"> </w:t>
            </w:r>
          </w:p>
          <w:p w14:paraId="6A5E8B99" w14:textId="49D7CC72" w:rsidR="00420477" w:rsidRPr="00371728" w:rsidRDefault="00420477" w:rsidP="009B46F2">
            <w:r>
              <w:t xml:space="preserve">Afwezig: Marjolies </w:t>
            </w:r>
            <w:r w:rsidR="00F47794" w:rsidRPr="00B9234E">
              <w:t>Meij</w:t>
            </w:r>
            <w:r w:rsidR="00B9234E" w:rsidRPr="00B9234E">
              <w:t>w</w:t>
            </w:r>
            <w:r w:rsidR="00F47794" w:rsidRPr="00B9234E">
              <w:t>es</w:t>
            </w:r>
            <w:r w:rsidR="008574F2">
              <w:t>, Hilga Emmens</w:t>
            </w:r>
            <w:r w:rsidR="00E445FD">
              <w:t>, Manon Nienhuis</w:t>
            </w:r>
          </w:p>
        </w:tc>
      </w:tr>
      <w:tr w:rsidR="00A03CE2" w14:paraId="7BBE91B3" w14:textId="77777777" w:rsidTr="00972DFD">
        <w:trPr>
          <w:trHeight w:val="275"/>
        </w:trPr>
        <w:tc>
          <w:tcPr>
            <w:tcW w:w="4528" w:type="dxa"/>
          </w:tcPr>
          <w:p w14:paraId="52264DDB" w14:textId="77777777" w:rsidR="00A03CE2" w:rsidRDefault="00A03CE2" w:rsidP="00014BBA">
            <w:pPr>
              <w:rPr>
                <w:sz w:val="20"/>
              </w:rPr>
            </w:pPr>
          </w:p>
        </w:tc>
        <w:tc>
          <w:tcPr>
            <w:tcW w:w="4528" w:type="dxa"/>
            <w:vMerge/>
          </w:tcPr>
          <w:p w14:paraId="2285A2AD" w14:textId="77777777" w:rsidR="00A03CE2" w:rsidRDefault="00A03CE2" w:rsidP="00014BBA">
            <w:pPr>
              <w:rPr>
                <w:sz w:val="20"/>
              </w:rPr>
            </w:pPr>
          </w:p>
        </w:tc>
      </w:tr>
      <w:tr w:rsidR="00A03CE2" w14:paraId="4BE6F63A" w14:textId="77777777" w:rsidTr="00972DFD">
        <w:trPr>
          <w:trHeight w:val="275"/>
        </w:trPr>
        <w:tc>
          <w:tcPr>
            <w:tcW w:w="4528" w:type="dxa"/>
          </w:tcPr>
          <w:p w14:paraId="58E86B79" w14:textId="77777777" w:rsidR="00A03CE2" w:rsidRDefault="00A03CE2" w:rsidP="00014BBA">
            <w:pPr>
              <w:rPr>
                <w:sz w:val="20"/>
              </w:rPr>
            </w:pPr>
            <w:r>
              <w:rPr>
                <w:sz w:val="20"/>
              </w:rPr>
              <w:t>Tijd</w:t>
            </w:r>
          </w:p>
        </w:tc>
        <w:tc>
          <w:tcPr>
            <w:tcW w:w="4528" w:type="dxa"/>
            <w:vMerge/>
          </w:tcPr>
          <w:p w14:paraId="676FED14" w14:textId="77777777" w:rsidR="00A03CE2" w:rsidRDefault="00A03CE2" w:rsidP="00014BBA">
            <w:pPr>
              <w:rPr>
                <w:sz w:val="20"/>
              </w:rPr>
            </w:pPr>
          </w:p>
        </w:tc>
      </w:tr>
      <w:tr w:rsidR="00A03CE2" w14:paraId="447B4948" w14:textId="77777777" w:rsidTr="00972DFD">
        <w:trPr>
          <w:trHeight w:val="90"/>
        </w:trPr>
        <w:tc>
          <w:tcPr>
            <w:tcW w:w="4528" w:type="dxa"/>
          </w:tcPr>
          <w:p w14:paraId="7680E05D" w14:textId="650894EF" w:rsidR="00A03CE2" w:rsidRPr="00D14C5D" w:rsidRDefault="00A74E90" w:rsidP="001D724A">
            <w:r>
              <w:t>1</w:t>
            </w:r>
            <w:r w:rsidR="00741B53">
              <w:t>9</w:t>
            </w:r>
            <w:r w:rsidR="00650932">
              <w:t>.0</w:t>
            </w:r>
            <w:r w:rsidR="0060078A">
              <w:t>0</w:t>
            </w:r>
            <w:r>
              <w:t xml:space="preserve"> uur – </w:t>
            </w:r>
            <w:r w:rsidR="001D724A">
              <w:t>20</w:t>
            </w:r>
            <w:r w:rsidR="00741B53">
              <w:t>.</w:t>
            </w:r>
            <w:r w:rsidR="001D724A">
              <w:t>3</w:t>
            </w:r>
            <w:r w:rsidR="00741B53">
              <w:t>0</w:t>
            </w:r>
            <w:r>
              <w:t xml:space="preserve"> uur</w:t>
            </w:r>
          </w:p>
        </w:tc>
        <w:tc>
          <w:tcPr>
            <w:tcW w:w="4528" w:type="dxa"/>
            <w:vMerge/>
          </w:tcPr>
          <w:p w14:paraId="492C530F" w14:textId="77777777" w:rsidR="00A03CE2" w:rsidRDefault="00A03CE2" w:rsidP="00014BBA">
            <w:pPr>
              <w:rPr>
                <w:sz w:val="20"/>
              </w:rPr>
            </w:pPr>
          </w:p>
        </w:tc>
      </w:tr>
      <w:tr w:rsidR="00A03CE2" w14:paraId="7792E560" w14:textId="77777777" w:rsidTr="00972DFD">
        <w:trPr>
          <w:trHeight w:val="264"/>
        </w:trPr>
        <w:tc>
          <w:tcPr>
            <w:tcW w:w="4528" w:type="dxa"/>
          </w:tcPr>
          <w:p w14:paraId="48B71909" w14:textId="77777777" w:rsidR="00A03CE2" w:rsidRDefault="00A03CE2" w:rsidP="00014BBA">
            <w:pPr>
              <w:rPr>
                <w:sz w:val="20"/>
              </w:rPr>
            </w:pPr>
          </w:p>
        </w:tc>
        <w:tc>
          <w:tcPr>
            <w:tcW w:w="4528" w:type="dxa"/>
            <w:vMerge/>
          </w:tcPr>
          <w:p w14:paraId="33484BDB" w14:textId="77777777" w:rsidR="00A03CE2" w:rsidRDefault="00A03CE2" w:rsidP="00014BBA">
            <w:pPr>
              <w:rPr>
                <w:sz w:val="20"/>
              </w:rPr>
            </w:pPr>
          </w:p>
        </w:tc>
      </w:tr>
      <w:tr w:rsidR="00A03CE2" w14:paraId="104761E2" w14:textId="77777777" w:rsidTr="00972DFD">
        <w:tc>
          <w:tcPr>
            <w:tcW w:w="4528" w:type="dxa"/>
          </w:tcPr>
          <w:p w14:paraId="59768564" w14:textId="6FD64FEB" w:rsidR="00A03CE2" w:rsidRDefault="00A03CE2" w:rsidP="00014BBA">
            <w:pPr>
              <w:rPr>
                <w:sz w:val="20"/>
              </w:rPr>
            </w:pPr>
            <w:r>
              <w:rPr>
                <w:sz w:val="20"/>
              </w:rPr>
              <w:t>Locatie</w:t>
            </w:r>
            <w:r w:rsidR="00893CA5">
              <w:rPr>
                <w:sz w:val="20"/>
              </w:rPr>
              <w:t xml:space="preserve"> Boerhaaveschool</w:t>
            </w:r>
          </w:p>
        </w:tc>
        <w:tc>
          <w:tcPr>
            <w:tcW w:w="4528" w:type="dxa"/>
          </w:tcPr>
          <w:p w14:paraId="47FF90A4" w14:textId="5D81BFC9" w:rsidR="00A03CE2" w:rsidRDefault="00A03CE2" w:rsidP="00014BBA">
            <w:pPr>
              <w:rPr>
                <w:sz w:val="20"/>
              </w:rPr>
            </w:pPr>
          </w:p>
          <w:p w14:paraId="32E82E5D" w14:textId="4494811F" w:rsidR="00EC3DEC" w:rsidRPr="00EC3DEC" w:rsidRDefault="00EC3DEC" w:rsidP="00014BBA"/>
        </w:tc>
      </w:tr>
      <w:tr w:rsidR="00A03CE2" w14:paraId="16CF593B" w14:textId="77777777" w:rsidTr="00972DFD">
        <w:trPr>
          <w:trHeight w:val="208"/>
        </w:trPr>
        <w:tc>
          <w:tcPr>
            <w:tcW w:w="4528" w:type="dxa"/>
          </w:tcPr>
          <w:p w14:paraId="1D82C224" w14:textId="227AED3E" w:rsidR="0060078A" w:rsidRPr="00D14C5D" w:rsidRDefault="0060078A" w:rsidP="00976300">
            <w:pPr>
              <w:jc w:val="both"/>
            </w:pPr>
          </w:p>
        </w:tc>
        <w:tc>
          <w:tcPr>
            <w:tcW w:w="4528" w:type="dxa"/>
          </w:tcPr>
          <w:p w14:paraId="3C5EAAE8" w14:textId="320E6B0A" w:rsidR="00A03CE2" w:rsidRPr="00D14C5D" w:rsidRDefault="00A03CE2" w:rsidP="00976300">
            <w:pPr>
              <w:jc w:val="both"/>
            </w:pPr>
          </w:p>
        </w:tc>
      </w:tr>
    </w:tbl>
    <w:p w14:paraId="01273982" w14:textId="538A276B" w:rsidR="006E4AF7" w:rsidRPr="008574F2" w:rsidRDefault="00893CA5" w:rsidP="00E445FD">
      <w:pPr>
        <w:pStyle w:val="Lijstalinea"/>
        <w:numPr>
          <w:ilvl w:val="0"/>
          <w:numId w:val="10"/>
        </w:numPr>
        <w:spacing w:after="160" w:line="259" w:lineRule="auto"/>
        <w:jc w:val="both"/>
      </w:pPr>
      <w:r w:rsidRPr="008574F2">
        <w:rPr>
          <w:b/>
        </w:rPr>
        <w:t>Opening</w:t>
      </w:r>
      <w:r w:rsidR="00AE6C59" w:rsidRPr="008574F2">
        <w:rPr>
          <w:b/>
        </w:rPr>
        <w:t xml:space="preserve"> en vaststellen agenda</w:t>
      </w:r>
      <w:r w:rsidRPr="008574F2">
        <w:rPr>
          <w:b/>
        </w:rPr>
        <w:t>:</w:t>
      </w:r>
      <w:r w:rsidR="00E445FD">
        <w:t xml:space="preserve"> geen extra agenda punten. </w:t>
      </w:r>
    </w:p>
    <w:p w14:paraId="6D2A4E11" w14:textId="77777777" w:rsidR="00E445FD" w:rsidRDefault="00A97288" w:rsidP="00584124">
      <w:pPr>
        <w:pStyle w:val="Lijstalinea"/>
        <w:numPr>
          <w:ilvl w:val="0"/>
          <w:numId w:val="10"/>
        </w:numPr>
        <w:spacing w:after="160" w:line="259" w:lineRule="auto"/>
        <w:jc w:val="both"/>
        <w:rPr>
          <w:bCs/>
        </w:rPr>
      </w:pPr>
      <w:r w:rsidRPr="00A97288">
        <w:rPr>
          <w:b/>
          <w:bCs/>
        </w:rPr>
        <w:t xml:space="preserve">Notulen </w:t>
      </w:r>
      <w:r w:rsidR="0063531E">
        <w:rPr>
          <w:b/>
          <w:bCs/>
        </w:rPr>
        <w:t>6 juni</w:t>
      </w:r>
      <w:r>
        <w:rPr>
          <w:bCs/>
        </w:rPr>
        <w:t xml:space="preserve">; Acties naar aanleiding van de notulen: </w:t>
      </w:r>
    </w:p>
    <w:p w14:paraId="7BEBA8BF" w14:textId="27C33FC0" w:rsidR="00E445FD" w:rsidRDefault="00E445FD" w:rsidP="00E445FD">
      <w:pPr>
        <w:pStyle w:val="Lijstalinea"/>
        <w:numPr>
          <w:ilvl w:val="1"/>
          <w:numId w:val="10"/>
        </w:numPr>
        <w:spacing w:after="160" w:line="259" w:lineRule="auto"/>
        <w:jc w:val="both"/>
        <w:rPr>
          <w:bCs/>
        </w:rPr>
      </w:pPr>
      <w:r w:rsidRPr="00E445FD">
        <w:rPr>
          <w:bCs/>
        </w:rPr>
        <w:t xml:space="preserve">De vastgestelde </w:t>
      </w:r>
      <w:r>
        <w:rPr>
          <w:bCs/>
        </w:rPr>
        <w:t>f</w:t>
      </w:r>
      <w:r w:rsidR="004A6586">
        <w:rPr>
          <w:bCs/>
        </w:rPr>
        <w:t xml:space="preserve">ormatie </w:t>
      </w:r>
      <w:r>
        <w:rPr>
          <w:bCs/>
        </w:rPr>
        <w:t>is per mail naar de MR-leden verstuurd. Mooi nieuws dat de forma</w:t>
      </w:r>
      <w:r w:rsidR="00EB3A69">
        <w:rPr>
          <w:bCs/>
        </w:rPr>
        <w:t xml:space="preserve">tie behouden kan blijven zodat </w:t>
      </w:r>
      <w:r>
        <w:rPr>
          <w:bCs/>
        </w:rPr>
        <w:t>de extra ondersteuning e</w:t>
      </w:r>
      <w:r w:rsidR="00EB3A69">
        <w:rPr>
          <w:bCs/>
        </w:rPr>
        <w:t>n de expeditiegroep behouden kunnen</w:t>
      </w:r>
      <w:r>
        <w:rPr>
          <w:bCs/>
        </w:rPr>
        <w:t xml:space="preserve"> blijven voor meer passend onderwijs.</w:t>
      </w:r>
    </w:p>
    <w:p w14:paraId="37A302AB" w14:textId="6F224BB9" w:rsidR="00E445FD" w:rsidRDefault="00E445FD" w:rsidP="00E445FD">
      <w:pPr>
        <w:pStyle w:val="Lijstalinea"/>
        <w:numPr>
          <w:ilvl w:val="1"/>
          <w:numId w:val="10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De werkdag voor leerkrachten op </w:t>
      </w:r>
      <w:r w:rsidR="007878E2">
        <w:rPr>
          <w:bCs/>
        </w:rPr>
        <w:t>28 augustus</w:t>
      </w:r>
      <w:r>
        <w:rPr>
          <w:bCs/>
        </w:rPr>
        <w:t xml:space="preserve"> is besproken in de GMR. Deze kan niet aangepast worden</w:t>
      </w:r>
      <w:r w:rsidR="00791E9C">
        <w:rPr>
          <w:bCs/>
        </w:rPr>
        <w:t>.</w:t>
      </w:r>
      <w:r>
        <w:rPr>
          <w:bCs/>
        </w:rPr>
        <w:t xml:space="preserve"> </w:t>
      </w:r>
      <w:r w:rsidR="00791E9C">
        <w:rPr>
          <w:bCs/>
        </w:rPr>
        <w:t>E</w:t>
      </w:r>
      <w:r>
        <w:rPr>
          <w:bCs/>
        </w:rPr>
        <w:t xml:space="preserve">r staat een </w:t>
      </w:r>
      <w:r w:rsidR="007878E2">
        <w:rPr>
          <w:bCs/>
        </w:rPr>
        <w:t xml:space="preserve">verplichte cursusdag </w:t>
      </w:r>
      <w:r>
        <w:rPr>
          <w:bCs/>
        </w:rPr>
        <w:t>van</w:t>
      </w:r>
      <w:r w:rsidR="0016023A">
        <w:rPr>
          <w:bCs/>
        </w:rPr>
        <w:t xml:space="preserve"> </w:t>
      </w:r>
      <w:r w:rsidR="007878E2">
        <w:rPr>
          <w:bCs/>
        </w:rPr>
        <w:t>O2G2</w:t>
      </w:r>
      <w:r w:rsidR="00791E9C">
        <w:rPr>
          <w:bCs/>
        </w:rPr>
        <w:t>.</w:t>
      </w:r>
    </w:p>
    <w:p w14:paraId="6A55715A" w14:textId="11BFDB0A" w:rsidR="00E445FD" w:rsidRDefault="00E445FD" w:rsidP="00E445FD">
      <w:pPr>
        <w:pStyle w:val="Lijstalinea"/>
        <w:numPr>
          <w:ilvl w:val="1"/>
          <w:numId w:val="10"/>
        </w:numPr>
        <w:spacing w:after="160" w:line="259" w:lineRule="auto"/>
        <w:jc w:val="both"/>
        <w:rPr>
          <w:bCs/>
        </w:rPr>
      </w:pPr>
      <w:r>
        <w:rPr>
          <w:bCs/>
        </w:rPr>
        <w:t>In het MR-reglement staat dat er geen nieuwe verkiezingen hoeven te komen  voor de gehele MR als 1 lid vertrekt.</w:t>
      </w:r>
    </w:p>
    <w:p w14:paraId="55656C01" w14:textId="21B52274" w:rsidR="00E445FD" w:rsidRDefault="00E445FD" w:rsidP="00E445FD">
      <w:pPr>
        <w:pStyle w:val="Lijstalinea"/>
        <w:numPr>
          <w:ilvl w:val="1"/>
          <w:numId w:val="10"/>
        </w:numPr>
        <w:spacing w:after="160" w:line="259" w:lineRule="auto"/>
        <w:jc w:val="both"/>
        <w:rPr>
          <w:bCs/>
        </w:rPr>
      </w:pPr>
      <w:r>
        <w:rPr>
          <w:bCs/>
        </w:rPr>
        <w:t>Het MR-jaarplan 2024-2025 volgt komende weken via de mail. Het SchoolOndersteuningsProfiel</w:t>
      </w:r>
      <w:r w:rsidR="00791E9C">
        <w:rPr>
          <w:bCs/>
        </w:rPr>
        <w:t xml:space="preserve"> (SOP)</w:t>
      </w:r>
      <w:r>
        <w:rPr>
          <w:bCs/>
        </w:rPr>
        <w:t xml:space="preserve"> en het veiligheidsplan kunnen daarin geagendeerd worden voor januari /februari. </w:t>
      </w:r>
    </w:p>
    <w:p w14:paraId="27EAA200" w14:textId="3CF77709" w:rsidR="00466FBA" w:rsidRDefault="00466FBA" w:rsidP="00E445FD">
      <w:pPr>
        <w:pStyle w:val="Lijstalinea"/>
        <w:numPr>
          <w:ilvl w:val="1"/>
          <w:numId w:val="10"/>
        </w:numPr>
        <w:spacing w:after="160" w:line="259" w:lineRule="auto"/>
        <w:jc w:val="both"/>
        <w:rPr>
          <w:bCs/>
        </w:rPr>
      </w:pPr>
      <w:r>
        <w:rPr>
          <w:bCs/>
        </w:rPr>
        <w:t>Het vernieuwde MR-reglement wordt geagendeerd voor het eerste MR-overleg in het nieuwe schooljaar.</w:t>
      </w:r>
    </w:p>
    <w:p w14:paraId="585767E6" w14:textId="68FB8EA0" w:rsidR="00115EC7" w:rsidRDefault="00E445FD" w:rsidP="00E445FD">
      <w:pPr>
        <w:pStyle w:val="Lijstalinea"/>
        <w:numPr>
          <w:ilvl w:val="1"/>
          <w:numId w:val="10"/>
        </w:numPr>
        <w:spacing w:after="160" w:line="259" w:lineRule="auto"/>
        <w:jc w:val="both"/>
        <w:rPr>
          <w:bCs/>
        </w:rPr>
      </w:pPr>
      <w:r>
        <w:rPr>
          <w:bCs/>
        </w:rPr>
        <w:t>Op 12 september wordt een inloopavond georganiseerd waar de MR en de OR zich ook presenteren aan alle ouders.</w:t>
      </w:r>
    </w:p>
    <w:p w14:paraId="03D161DF" w14:textId="77777777" w:rsidR="00EB3A69" w:rsidRDefault="00E445FD" w:rsidP="00EB3A69">
      <w:pPr>
        <w:spacing w:after="160" w:line="259" w:lineRule="auto"/>
        <w:ind w:left="708"/>
        <w:jc w:val="both"/>
        <w:rPr>
          <w:bCs/>
        </w:rPr>
      </w:pPr>
      <w:r>
        <w:rPr>
          <w:bCs/>
        </w:rPr>
        <w:t>Na 2 inhoudelijke aanpassingen worden de notulen vastgesteld zodat ze op</w:t>
      </w:r>
      <w:r w:rsidR="00466FBA">
        <w:rPr>
          <w:bCs/>
        </w:rPr>
        <w:t xml:space="preserve"> </w:t>
      </w:r>
      <w:r>
        <w:rPr>
          <w:bCs/>
        </w:rPr>
        <w:t>de site kunnen worden geplaatst.</w:t>
      </w:r>
    </w:p>
    <w:p w14:paraId="31A5CB50" w14:textId="313FDD18" w:rsidR="009B46F2" w:rsidRDefault="00E445FD" w:rsidP="00EB3A69">
      <w:pPr>
        <w:pStyle w:val="Lijstalinea"/>
        <w:numPr>
          <w:ilvl w:val="0"/>
          <w:numId w:val="10"/>
        </w:numPr>
        <w:spacing w:after="160" w:line="259" w:lineRule="auto"/>
        <w:jc w:val="both"/>
      </w:pPr>
      <w:r w:rsidRPr="00E445FD">
        <w:t>Er zijn geen m</w:t>
      </w:r>
      <w:r w:rsidR="009B46F2" w:rsidRPr="00E445FD">
        <w:t>ededelingen en</w:t>
      </w:r>
      <w:r w:rsidRPr="00E445FD">
        <w:t>/of</w:t>
      </w:r>
      <w:r w:rsidR="009B46F2" w:rsidRPr="00E445FD">
        <w:t xml:space="preserve"> binnengekomen stukken</w:t>
      </w:r>
      <w:r w:rsidRPr="00E445FD">
        <w:t xml:space="preserve"> deze periode. </w:t>
      </w:r>
    </w:p>
    <w:p w14:paraId="6F2654FD" w14:textId="7F16E22F" w:rsidR="0016023A" w:rsidRPr="00EB3A69" w:rsidRDefault="0016023A" w:rsidP="0016023A">
      <w:pPr>
        <w:pStyle w:val="Lijstalinea"/>
        <w:spacing w:after="160" w:line="259" w:lineRule="auto"/>
        <w:jc w:val="both"/>
        <w:rPr>
          <w:i/>
        </w:rPr>
      </w:pPr>
      <w:r w:rsidRPr="00EB3A69">
        <w:rPr>
          <w:i/>
        </w:rPr>
        <w:t>Online gedeelte- directrice sluit aan:</w:t>
      </w:r>
    </w:p>
    <w:p w14:paraId="0E0DC1CF" w14:textId="7C9E6543" w:rsidR="0063531E" w:rsidRPr="00E445FD" w:rsidRDefault="00065872" w:rsidP="00E445FD">
      <w:pPr>
        <w:pStyle w:val="Lijstalinea"/>
        <w:numPr>
          <w:ilvl w:val="0"/>
          <w:numId w:val="10"/>
        </w:numPr>
        <w:spacing w:after="160" w:line="259" w:lineRule="auto"/>
        <w:jc w:val="both"/>
        <w:rPr>
          <w:b/>
        </w:rPr>
      </w:pPr>
      <w:r>
        <w:rPr>
          <w:b/>
        </w:rPr>
        <w:t>Ontwikkelingen B</w:t>
      </w:r>
      <w:r w:rsidR="00F726CD">
        <w:rPr>
          <w:b/>
        </w:rPr>
        <w:t>oerhaave</w:t>
      </w:r>
      <w:r w:rsidR="00791E9C">
        <w:rPr>
          <w:b/>
        </w:rPr>
        <w:t xml:space="preserve"> </w:t>
      </w:r>
      <w:r w:rsidR="00F726CD">
        <w:rPr>
          <w:b/>
        </w:rPr>
        <w:t xml:space="preserve">- </w:t>
      </w:r>
      <w:r w:rsidR="00E445FD" w:rsidRPr="00E445FD">
        <w:t>de school heeft de s</w:t>
      </w:r>
      <w:r w:rsidR="00F726CD" w:rsidRPr="00E445FD">
        <w:t>ubsidie</w:t>
      </w:r>
      <w:r w:rsidR="00F726CD" w:rsidRPr="00F726CD">
        <w:t xml:space="preserve"> basi</w:t>
      </w:r>
      <w:r w:rsidR="00E445FD">
        <w:t>svaardigheden binnen gekregen. Dit p</w:t>
      </w:r>
      <w:r w:rsidR="00F726CD" w:rsidRPr="00F726CD">
        <w:t xml:space="preserve">roject </w:t>
      </w:r>
      <w:r w:rsidR="00E445FD">
        <w:t>zal in september star</w:t>
      </w:r>
      <w:r w:rsidR="00EB3A69">
        <w:t>ten met een zelfevaluatie die leidt tot een actieplan</w:t>
      </w:r>
      <w:r w:rsidR="00E445FD">
        <w:t xml:space="preserve">. </w:t>
      </w:r>
      <w:r w:rsidR="00F726CD" w:rsidRPr="00E445FD">
        <w:rPr>
          <w:b/>
        </w:rPr>
        <w:t xml:space="preserve"> </w:t>
      </w:r>
    </w:p>
    <w:p w14:paraId="40D0DBAB" w14:textId="03F2DDC4" w:rsidR="0063531E" w:rsidRDefault="0063531E" w:rsidP="00584124">
      <w:pPr>
        <w:pStyle w:val="Lijstalinea"/>
        <w:numPr>
          <w:ilvl w:val="0"/>
          <w:numId w:val="10"/>
        </w:numPr>
        <w:spacing w:after="160" w:line="259" w:lineRule="auto"/>
        <w:jc w:val="both"/>
        <w:rPr>
          <w:b/>
        </w:rPr>
      </w:pPr>
      <w:r>
        <w:rPr>
          <w:b/>
        </w:rPr>
        <w:t>Leerlingverdeling</w:t>
      </w:r>
      <w:r w:rsidR="00F726CD">
        <w:rPr>
          <w:b/>
        </w:rPr>
        <w:t>-</w:t>
      </w:r>
      <w:r w:rsidR="00791E9C">
        <w:rPr>
          <w:b/>
        </w:rPr>
        <w:t xml:space="preserve"> </w:t>
      </w:r>
      <w:r w:rsidR="00F726CD">
        <w:rPr>
          <w:b/>
        </w:rPr>
        <w:t xml:space="preserve"> </w:t>
      </w:r>
      <w:r w:rsidR="00E445FD" w:rsidRPr="00E445FD">
        <w:t>vandaag is de leerlingverdeling gecommuniceer</w:t>
      </w:r>
      <w:r w:rsidR="00E445FD" w:rsidRPr="00065872">
        <w:t xml:space="preserve">d. </w:t>
      </w:r>
      <w:r w:rsidR="00065872" w:rsidRPr="00065872">
        <w:t>Met het vertrek van Susan is het mooi dat Olf de on</w:t>
      </w:r>
      <w:r w:rsidR="00EB3A69">
        <w:t>t</w:t>
      </w:r>
      <w:r w:rsidR="00065872" w:rsidRPr="00065872">
        <w:t xml:space="preserve">stane vacature kan invullen. </w:t>
      </w:r>
    </w:p>
    <w:p w14:paraId="20DA99BF" w14:textId="34C5A58F" w:rsidR="0063531E" w:rsidRPr="000519BB" w:rsidRDefault="0063531E" w:rsidP="00584124">
      <w:pPr>
        <w:pStyle w:val="Lijstalinea"/>
        <w:numPr>
          <w:ilvl w:val="0"/>
          <w:numId w:val="10"/>
        </w:numPr>
        <w:spacing w:after="160" w:line="259" w:lineRule="auto"/>
        <w:jc w:val="both"/>
      </w:pPr>
      <w:r>
        <w:rPr>
          <w:b/>
        </w:rPr>
        <w:t>Cito uitslagen</w:t>
      </w:r>
      <w:r w:rsidR="00F726CD">
        <w:rPr>
          <w:b/>
        </w:rPr>
        <w:t xml:space="preserve"> – </w:t>
      </w:r>
      <w:r w:rsidR="00065872" w:rsidRPr="00065872">
        <w:t>alle uitslagen worden</w:t>
      </w:r>
      <w:r w:rsidR="00065872">
        <w:rPr>
          <w:b/>
        </w:rPr>
        <w:t xml:space="preserve"> </w:t>
      </w:r>
      <w:r w:rsidR="00065872" w:rsidRPr="00065872">
        <w:t>bekeken op individueel, groeps</w:t>
      </w:r>
      <w:r w:rsidR="00065872">
        <w:t>-</w:t>
      </w:r>
      <w:r w:rsidR="00065872" w:rsidRPr="00065872">
        <w:t xml:space="preserve"> en schoolniveau en aan de hand daarvan wordt gekeken of er acties nodig zijn. Besloten is dat de groepen  </w:t>
      </w:r>
      <w:r w:rsidR="00065872">
        <w:t xml:space="preserve">3 en </w:t>
      </w:r>
      <w:r w:rsidR="00F726CD" w:rsidRPr="000519BB">
        <w:t xml:space="preserve">4 voortaan schriftelijk toetsen. Vanaf groep 5 </w:t>
      </w:r>
      <w:r w:rsidR="00065872">
        <w:t xml:space="preserve">gaan de kinderen </w:t>
      </w:r>
      <w:r w:rsidR="00F726CD" w:rsidRPr="000519BB">
        <w:t xml:space="preserve">digitaal toetsen. </w:t>
      </w:r>
      <w:r w:rsidR="00065872">
        <w:t>De stijging in c</w:t>
      </w:r>
      <w:r w:rsidR="000519BB">
        <w:t>i</w:t>
      </w:r>
      <w:r w:rsidR="00F726CD" w:rsidRPr="000519BB">
        <w:t>to</w:t>
      </w:r>
      <w:r w:rsidR="00065872">
        <w:t>score is in</w:t>
      </w:r>
      <w:r w:rsidR="00F726CD" w:rsidRPr="000519BB">
        <w:t xml:space="preserve"> jan</w:t>
      </w:r>
      <w:r w:rsidR="00065872">
        <w:t>uari</w:t>
      </w:r>
      <w:r w:rsidR="00F726CD" w:rsidRPr="000519BB">
        <w:t>/feb</w:t>
      </w:r>
      <w:r w:rsidR="00065872">
        <w:t xml:space="preserve">ruari elk jaar lager dan de stijging in de tweede helft van het jaar. Door het werken met MijnLeerlijn </w:t>
      </w:r>
      <w:r w:rsidR="00F726CD" w:rsidRPr="000519BB">
        <w:t xml:space="preserve"> </w:t>
      </w:r>
      <w:r w:rsidR="00065872">
        <w:t xml:space="preserve">hoopt men daar beter op in te spelen.  </w:t>
      </w:r>
    </w:p>
    <w:p w14:paraId="1AB0E62C" w14:textId="17324A39" w:rsidR="00065872" w:rsidRDefault="0063531E" w:rsidP="00E4136C">
      <w:pPr>
        <w:pStyle w:val="Lijstalinea"/>
        <w:numPr>
          <w:ilvl w:val="0"/>
          <w:numId w:val="10"/>
        </w:numPr>
        <w:spacing w:after="160" w:line="259" w:lineRule="auto"/>
        <w:jc w:val="both"/>
      </w:pPr>
      <w:r w:rsidRPr="00466FBA">
        <w:rPr>
          <w:b/>
        </w:rPr>
        <w:lastRenderedPageBreak/>
        <w:t>Jaarplan</w:t>
      </w:r>
      <w:r w:rsidR="00065872" w:rsidRPr="00466FBA">
        <w:rPr>
          <w:b/>
        </w:rPr>
        <w:t xml:space="preserve"> Boerhaave</w:t>
      </w:r>
      <w:r w:rsidR="00791E9C">
        <w:rPr>
          <w:b/>
        </w:rPr>
        <w:t xml:space="preserve"> </w:t>
      </w:r>
      <w:r w:rsidR="00F726CD" w:rsidRPr="00466FBA">
        <w:rPr>
          <w:b/>
        </w:rPr>
        <w:t>-</w:t>
      </w:r>
      <w:r w:rsidR="000519BB" w:rsidRPr="00466FBA">
        <w:rPr>
          <w:b/>
        </w:rPr>
        <w:t xml:space="preserve"> </w:t>
      </w:r>
      <w:r w:rsidR="00065872">
        <w:t>onduideli</w:t>
      </w:r>
      <w:r w:rsidR="00466FBA">
        <w:t>jkheden in de</w:t>
      </w:r>
      <w:r w:rsidR="00065872">
        <w:t xml:space="preserve"> </w:t>
      </w:r>
      <w:r w:rsidR="00065872" w:rsidRPr="00065872">
        <w:t xml:space="preserve">plannen </w:t>
      </w:r>
      <w:r w:rsidR="00065872">
        <w:t xml:space="preserve">worden besproken. Sommige onderdelen zijn </w:t>
      </w:r>
      <w:r w:rsidR="00466FBA">
        <w:t>afhankelijk</w:t>
      </w:r>
      <w:r w:rsidR="00065872">
        <w:t xml:space="preserve"> van elkaar en kunnen daardoor pas in een latere fase vorm krijgen. </w:t>
      </w:r>
      <w:r w:rsidR="00466FBA">
        <w:t xml:space="preserve"> Mo</w:t>
      </w:r>
      <w:r w:rsidR="00065872">
        <w:t>oi hoe via de mogelijkheid van een online scholingsprogramma alle leerkrachten naast verplichte onderdelen individueel kunnen kiezen op welke gebieden ze bijscholing willen op een passend moment</w:t>
      </w:r>
      <w:r w:rsidR="00466FBA">
        <w:t>.</w:t>
      </w:r>
    </w:p>
    <w:p w14:paraId="5AECA0D5" w14:textId="77018FF5" w:rsidR="0063531E" w:rsidRDefault="0063531E" w:rsidP="00065872">
      <w:pPr>
        <w:pStyle w:val="Lijstalinea"/>
        <w:numPr>
          <w:ilvl w:val="0"/>
          <w:numId w:val="10"/>
        </w:numPr>
        <w:spacing w:after="160" w:line="259" w:lineRule="auto"/>
        <w:jc w:val="both"/>
      </w:pPr>
      <w:r w:rsidRPr="00065872">
        <w:rPr>
          <w:b/>
        </w:rPr>
        <w:t>Schoolgids</w:t>
      </w:r>
      <w:r w:rsidR="00F726CD" w:rsidRPr="00065872">
        <w:rPr>
          <w:b/>
        </w:rPr>
        <w:t xml:space="preserve"> </w:t>
      </w:r>
      <w:r w:rsidR="000519BB" w:rsidRPr="00065872">
        <w:rPr>
          <w:b/>
        </w:rPr>
        <w:t xml:space="preserve">– </w:t>
      </w:r>
      <w:r w:rsidR="00065872">
        <w:rPr>
          <w:b/>
        </w:rPr>
        <w:t xml:space="preserve"> </w:t>
      </w:r>
      <w:r w:rsidR="00065872" w:rsidRPr="00065872">
        <w:t>via de mail is de eerste inhoudelijke feedback op de schoolgids al verstuurd. V</w:t>
      </w:r>
      <w:r w:rsidR="009C1713" w:rsidRPr="00065872">
        <w:t>erkeersa</w:t>
      </w:r>
      <w:r w:rsidR="00065872">
        <w:t>f</w:t>
      </w:r>
      <w:r w:rsidR="009C1713" w:rsidRPr="00065872">
        <w:t>spraken</w:t>
      </w:r>
      <w:r w:rsidR="000519BB" w:rsidRPr="000519BB">
        <w:t xml:space="preserve"> </w:t>
      </w:r>
      <w:r w:rsidR="00065872">
        <w:t xml:space="preserve">zullen </w:t>
      </w:r>
      <w:r w:rsidR="000519BB" w:rsidRPr="000519BB">
        <w:t xml:space="preserve">ook in de schoolgids </w:t>
      </w:r>
      <w:r w:rsidR="00065872">
        <w:t>geplaatst word</w:t>
      </w:r>
      <w:r w:rsidR="000519BB" w:rsidRPr="000519BB">
        <w:t>en</w:t>
      </w:r>
      <w:r w:rsidR="000519BB">
        <w:t xml:space="preserve">. </w:t>
      </w:r>
      <w:r w:rsidR="00506A9C">
        <w:t xml:space="preserve">Het stukje over de MR wordt naar </w:t>
      </w:r>
      <w:r w:rsidR="00F71DA4">
        <w:t>de directrice</w:t>
      </w:r>
      <w:r w:rsidR="00506A9C">
        <w:t xml:space="preserve"> gemaild</w:t>
      </w:r>
      <w:r w:rsidR="00466FBA">
        <w:t xml:space="preserve"> zodat d</w:t>
      </w:r>
      <w:r w:rsidR="00791E9C">
        <w:t>i</w:t>
      </w:r>
      <w:r w:rsidR="00466FBA">
        <w:t>t aangepast kan worden</w:t>
      </w:r>
      <w:r w:rsidR="00506A9C">
        <w:t xml:space="preserve">. </w:t>
      </w:r>
    </w:p>
    <w:p w14:paraId="2BF03277" w14:textId="4922C77E" w:rsidR="0016023A" w:rsidRPr="00EB3A69" w:rsidRDefault="0016023A" w:rsidP="0016023A">
      <w:pPr>
        <w:pStyle w:val="Lijstalinea"/>
        <w:spacing w:after="160" w:line="259" w:lineRule="auto"/>
        <w:jc w:val="both"/>
        <w:rPr>
          <w:i/>
        </w:rPr>
      </w:pPr>
      <w:r w:rsidRPr="00EB3A69">
        <w:rPr>
          <w:i/>
        </w:rPr>
        <w:t>Afsluiting online gedeelte. MR vergadert zonder directrice verder.</w:t>
      </w:r>
    </w:p>
    <w:p w14:paraId="4C65C550" w14:textId="54F628C7" w:rsidR="0063531E" w:rsidRDefault="004A6586" w:rsidP="00584124">
      <w:pPr>
        <w:pStyle w:val="Lijstalinea"/>
        <w:numPr>
          <w:ilvl w:val="0"/>
          <w:numId w:val="10"/>
        </w:numPr>
        <w:spacing w:after="160" w:line="259" w:lineRule="auto"/>
        <w:jc w:val="both"/>
        <w:rPr>
          <w:b/>
        </w:rPr>
      </w:pPr>
      <w:r>
        <w:rPr>
          <w:b/>
        </w:rPr>
        <w:t xml:space="preserve">OR – </w:t>
      </w:r>
      <w:r w:rsidR="00506A9C" w:rsidRPr="00506A9C">
        <w:t xml:space="preserve">er is vanuit de OR geen reactie gekomen op de verstuurde mail. De </w:t>
      </w:r>
      <w:r w:rsidR="00506A9C">
        <w:t>OR wordt nogmaals verzocht tijdi</w:t>
      </w:r>
      <w:r w:rsidR="00506A9C" w:rsidRPr="00506A9C">
        <w:t>g de vr</w:t>
      </w:r>
      <w:r w:rsidR="00506A9C">
        <w:t>i</w:t>
      </w:r>
      <w:r w:rsidR="00506A9C" w:rsidRPr="00506A9C">
        <w:t>jwill</w:t>
      </w:r>
      <w:r w:rsidR="00506A9C">
        <w:t>i</w:t>
      </w:r>
      <w:r w:rsidR="00506A9C" w:rsidRPr="00506A9C">
        <w:t>ge ouderbijdrage met de MR te communiceren</w:t>
      </w:r>
      <w:r w:rsidR="00466FBA">
        <w:t xml:space="preserve"> </w:t>
      </w:r>
      <w:r w:rsidR="00506A9C">
        <w:t>in verband met instemmingsrecht</w:t>
      </w:r>
      <w:r w:rsidRPr="009C1713">
        <w:t>.</w:t>
      </w:r>
    </w:p>
    <w:p w14:paraId="49C9C623" w14:textId="2F180199" w:rsidR="0063531E" w:rsidRPr="001E216A" w:rsidRDefault="00506A9C" w:rsidP="001E216A">
      <w:pPr>
        <w:pStyle w:val="Lijstalinea"/>
        <w:numPr>
          <w:ilvl w:val="0"/>
          <w:numId w:val="10"/>
        </w:numPr>
        <w:spacing w:after="160" w:line="259" w:lineRule="auto"/>
        <w:jc w:val="both"/>
        <w:rPr>
          <w:b/>
        </w:rPr>
      </w:pPr>
      <w:r>
        <w:rPr>
          <w:b/>
        </w:rPr>
        <w:t>Nieuws vanuit de gemeenschappelijke MR (Groningen breed</w:t>
      </w:r>
      <w:r w:rsidRPr="00466FBA">
        <w:t>)</w:t>
      </w:r>
      <w:r w:rsidR="00791E9C">
        <w:t xml:space="preserve"> </w:t>
      </w:r>
      <w:r w:rsidR="007878E2" w:rsidRPr="00466FBA">
        <w:t xml:space="preserve">- </w:t>
      </w:r>
      <w:r w:rsidRPr="00466FBA">
        <w:t>Er lagen</w:t>
      </w:r>
      <w:r>
        <w:rPr>
          <w:b/>
        </w:rPr>
        <w:t xml:space="preserve"> </w:t>
      </w:r>
      <w:r w:rsidR="007878E2" w:rsidRPr="009C1713">
        <w:t>geen stukken ter instemming</w:t>
      </w:r>
      <w:r>
        <w:t xml:space="preserve"> voor</w:t>
      </w:r>
      <w:r w:rsidR="007878E2" w:rsidRPr="009C1713">
        <w:t xml:space="preserve">. </w:t>
      </w:r>
      <w:r>
        <w:t xml:space="preserve">Het bestand </w:t>
      </w:r>
      <w:r w:rsidR="00791E9C">
        <w:t>“</w:t>
      </w:r>
      <w:r w:rsidR="007878E2" w:rsidRPr="009C1713">
        <w:t xml:space="preserve">Prioriteiten </w:t>
      </w:r>
      <w:r w:rsidR="001E216A">
        <w:t>2024-2025</w:t>
      </w:r>
      <w:r>
        <w:t>” wordt nog naar de MR verstuurd. In de GMR heeft een discussie plaats gevonden over het traktatiebeleid. Naar aanleiding daarvan ligt de vraag voor hoe men binnen de</w:t>
      </w:r>
      <w:r w:rsidR="00466FBA">
        <w:t>ze</w:t>
      </w:r>
      <w:r>
        <w:t xml:space="preserve"> school te</w:t>
      </w:r>
      <w:r w:rsidR="00466FBA">
        <w:t>gen het traktatiebeleid aankijkt</w:t>
      </w:r>
      <w:r>
        <w:t xml:space="preserve">. Vorig </w:t>
      </w:r>
      <w:r w:rsidR="00466FBA">
        <w:t>jaar waren er</w:t>
      </w:r>
      <w:r>
        <w:t xml:space="preserve"> ideeën over een andere aanpak</w:t>
      </w:r>
      <w:r w:rsidR="00466FBA">
        <w:t xml:space="preserve"> </w:t>
      </w:r>
      <w:r w:rsidR="0016023A">
        <w:t xml:space="preserve">vanuit de school, </w:t>
      </w:r>
      <w:r w:rsidR="00466FBA">
        <w:t>maar wilde men het beleid</w:t>
      </w:r>
      <w:r>
        <w:t xml:space="preserve"> niet halverwege het jaar veranderen. Het </w:t>
      </w:r>
      <w:r w:rsidR="00466FBA">
        <w:t>traktatie</w:t>
      </w:r>
      <w:r>
        <w:t>beleid zal nu op korte termijn besproken wordt. Als dat tot een veranderd beleid leidt, kan dat per ingaande van het nieuwe schooljaar gel</w:t>
      </w:r>
      <w:r w:rsidR="0016023A">
        <w:t>d</w:t>
      </w:r>
      <w:r>
        <w:t>en en opgenomen worden in de schoolgids</w:t>
      </w:r>
    </w:p>
    <w:p w14:paraId="13D82424" w14:textId="50E50CC6" w:rsidR="00466FBA" w:rsidRPr="00466FBA" w:rsidRDefault="009B46F2" w:rsidP="001E216A">
      <w:pPr>
        <w:pStyle w:val="Lijstalinea"/>
        <w:numPr>
          <w:ilvl w:val="0"/>
          <w:numId w:val="10"/>
        </w:numPr>
        <w:spacing w:after="160" w:line="259" w:lineRule="auto"/>
        <w:jc w:val="both"/>
      </w:pPr>
      <w:r>
        <w:rPr>
          <w:b/>
        </w:rPr>
        <w:t>R</w:t>
      </w:r>
      <w:r w:rsidR="00AE6C59" w:rsidRPr="00B742DB">
        <w:rPr>
          <w:b/>
        </w:rPr>
        <w:t>ondvraag</w:t>
      </w:r>
      <w:r w:rsidR="001D724A" w:rsidRPr="00B742DB">
        <w:rPr>
          <w:b/>
        </w:rPr>
        <w:t>;</w:t>
      </w:r>
      <w:r>
        <w:rPr>
          <w:b/>
        </w:rPr>
        <w:t xml:space="preserve"> </w:t>
      </w:r>
      <w:r w:rsidR="00506A9C">
        <w:rPr>
          <w:b/>
        </w:rPr>
        <w:t xml:space="preserve"> </w:t>
      </w:r>
      <w:r w:rsidR="00506A9C" w:rsidRPr="00506A9C">
        <w:t>besproken wordt hoe de MR zich kan presenteren tijdens de inloopavond van 12 september</w:t>
      </w:r>
      <w:r w:rsidR="00506A9C">
        <w:rPr>
          <w:b/>
        </w:rPr>
        <w:t xml:space="preserve">. </w:t>
      </w:r>
      <w:r w:rsidR="00506A9C" w:rsidRPr="00466FBA">
        <w:t xml:space="preserve">Input en afstemming </w:t>
      </w:r>
      <w:r w:rsidR="00466FBA">
        <w:t xml:space="preserve">daarover vindt plaats </w:t>
      </w:r>
      <w:r w:rsidR="00506A9C" w:rsidRPr="00466FBA">
        <w:t xml:space="preserve">via de mail voor de zomervakantie, zie ook de actielijst. Het volgende MR overleg wordt gepland voor </w:t>
      </w:r>
      <w:r w:rsidR="00466FBA" w:rsidRPr="00466FBA">
        <w:t>dinsdag</w:t>
      </w:r>
      <w:r w:rsidR="00506A9C" w:rsidRPr="00466FBA">
        <w:t xml:space="preserve"> 15 oktober</w:t>
      </w:r>
      <w:r w:rsidR="00791E9C">
        <w:t xml:space="preserve"> om</w:t>
      </w:r>
      <w:r w:rsidR="00506A9C" w:rsidRPr="00466FBA">
        <w:t xml:space="preserve"> 19 uur.</w:t>
      </w:r>
      <w:r w:rsidR="00506A9C">
        <w:rPr>
          <w:b/>
        </w:rPr>
        <w:t xml:space="preserve"> </w:t>
      </w:r>
      <w:r w:rsidR="0016023A" w:rsidRPr="0016023A">
        <w:t>Er wordt besloten</w:t>
      </w:r>
      <w:r w:rsidR="0016023A">
        <w:t xml:space="preserve"> dit schooljaar</w:t>
      </w:r>
      <w:r w:rsidR="0016023A" w:rsidRPr="0016023A">
        <w:t xml:space="preserve"> geen etentje</w:t>
      </w:r>
      <w:r w:rsidR="0016023A">
        <w:t xml:space="preserve"> voor de MR te plannen.</w:t>
      </w:r>
    </w:p>
    <w:p w14:paraId="51D0DB68" w14:textId="48EE1917" w:rsidR="00A349EC" w:rsidRDefault="001D724A" w:rsidP="00B71F00">
      <w:pPr>
        <w:spacing w:after="160" w:line="259" w:lineRule="auto"/>
        <w:jc w:val="both"/>
      </w:pPr>
      <w:r>
        <w:rPr>
          <w:b/>
        </w:rPr>
        <w:t>A</w:t>
      </w:r>
      <w:r w:rsidR="00A349EC" w:rsidRPr="00B71F00">
        <w:rPr>
          <w:b/>
        </w:rPr>
        <w:t>ctiepuntenlijst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7"/>
        <w:gridCol w:w="5574"/>
        <w:gridCol w:w="1389"/>
        <w:gridCol w:w="1420"/>
      </w:tblGrid>
      <w:tr w:rsidR="00A349EC" w14:paraId="14DC06F6" w14:textId="77777777" w:rsidTr="0016023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47DF52E" w14:textId="77777777" w:rsidR="00A349EC" w:rsidRDefault="00A349EC" w:rsidP="009763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F33BBBA" w14:textId="77777777" w:rsidR="00A349EC" w:rsidRDefault="00A349EC" w:rsidP="009763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B5BC7D" w14:textId="77777777" w:rsidR="00A349EC" w:rsidRDefault="00A349EC" w:rsidP="009763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D0CF33C" w14:textId="77777777" w:rsidR="00A349EC" w:rsidRDefault="00A349EC" w:rsidP="009763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Wanneer</w:t>
            </w:r>
          </w:p>
        </w:tc>
      </w:tr>
      <w:tr w:rsidR="00A349EC" w14:paraId="2B336F79" w14:textId="77777777" w:rsidTr="0016023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CDC1" w14:textId="7CC87821" w:rsidR="00A349EC" w:rsidRDefault="00A349EC" w:rsidP="00976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C68" w14:textId="17374C16" w:rsidR="00A349EC" w:rsidRDefault="00A655B9" w:rsidP="00140B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MR-notulen</w:t>
            </w:r>
            <w:r w:rsidR="00AE6C59">
              <w:rPr>
                <w:sz w:val="20"/>
                <w:szCs w:val="20"/>
              </w:rPr>
              <w:t xml:space="preserve"> </w:t>
            </w:r>
            <w:r w:rsidR="00EF2A02">
              <w:rPr>
                <w:sz w:val="20"/>
                <w:szCs w:val="20"/>
              </w:rPr>
              <w:t xml:space="preserve"> versturen naar MR</w:t>
            </w:r>
            <w:r w:rsidR="00C8046F">
              <w:rPr>
                <w:sz w:val="20"/>
                <w:szCs w:val="20"/>
              </w:rPr>
              <w:t>-</w:t>
            </w:r>
            <w:r w:rsidR="00CE6C92">
              <w:rPr>
                <w:sz w:val="20"/>
                <w:szCs w:val="20"/>
              </w:rPr>
              <w:t>leden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CB7" w14:textId="27095733" w:rsidR="00A349EC" w:rsidRDefault="00EF2A02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E2B" w14:textId="0E2C97B9" w:rsidR="00A349EC" w:rsidRDefault="00EF2A02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</w:t>
            </w:r>
          </w:p>
        </w:tc>
      </w:tr>
      <w:tr w:rsidR="00F40C62" w:rsidRPr="00F40C62" w14:paraId="115EBCDA" w14:textId="77777777" w:rsidTr="0016023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D3E" w14:textId="77777777" w:rsidR="00F40C62" w:rsidRDefault="00F40C62" w:rsidP="00976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E00" w14:textId="5A049E7F" w:rsidR="00F40C62" w:rsidRPr="001D724A" w:rsidRDefault="00466FBA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jaarplan 24-25 opzetten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4F8" w14:textId="1EF717AE" w:rsidR="00F40C62" w:rsidRPr="00702299" w:rsidRDefault="00466FBA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84F" w14:textId="23239A7E" w:rsidR="00F40C62" w:rsidRPr="00702299" w:rsidRDefault="00466FBA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</w:t>
            </w:r>
          </w:p>
        </w:tc>
      </w:tr>
      <w:tr w:rsidR="001D724A" w:rsidRPr="00F40C62" w14:paraId="1F1B60B3" w14:textId="77777777" w:rsidTr="0016023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F8D" w14:textId="77777777" w:rsidR="001D724A" w:rsidRDefault="001D724A" w:rsidP="00976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D9C" w14:textId="6E864131" w:rsidR="001D724A" w:rsidRDefault="00466FBA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Verzoek naar OR om reactie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4E42" w14:textId="5ACFFA25" w:rsidR="001D724A" w:rsidRDefault="00466FBA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Annemiek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2C17" w14:textId="12185483" w:rsidR="001D724A" w:rsidRPr="00702299" w:rsidRDefault="000575F6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</w:t>
            </w:r>
          </w:p>
        </w:tc>
      </w:tr>
      <w:tr w:rsidR="00C505F3" w:rsidRPr="00F40C62" w14:paraId="63D8FDD2" w14:textId="77777777" w:rsidTr="0016023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486" w14:textId="77777777" w:rsidR="00C505F3" w:rsidRDefault="00C505F3" w:rsidP="00976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207" w14:textId="7B9B9D1A" w:rsidR="00C505F3" w:rsidRPr="00466FBA" w:rsidRDefault="00466FBA" w:rsidP="000575F6">
            <w:pPr>
              <w:jc w:val="both"/>
              <w:rPr>
                <w:sz w:val="20"/>
                <w:szCs w:val="20"/>
                <w:lang w:val="en-GB"/>
              </w:rPr>
            </w:pPr>
            <w:r w:rsidRPr="00466FBA">
              <w:rPr>
                <w:sz w:val="20"/>
                <w:szCs w:val="20"/>
                <w:lang w:val="en-GB"/>
              </w:rPr>
              <w:t>MR input schoolgids naar Hesley mailen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F5F" w14:textId="59DE22EB" w:rsidR="00C505F3" w:rsidRDefault="00466FBA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77D" w14:textId="62365916" w:rsidR="00C505F3" w:rsidRDefault="00466FBA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</w:t>
            </w:r>
          </w:p>
        </w:tc>
      </w:tr>
      <w:tr w:rsidR="00466FBA" w:rsidRPr="00F40C62" w14:paraId="37C14D3C" w14:textId="77777777" w:rsidTr="0016023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955" w14:textId="77777777" w:rsidR="00466FBA" w:rsidRDefault="00466FBA" w:rsidP="00976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E6A" w14:textId="777FD28B" w:rsidR="00466FBA" w:rsidRPr="00466FBA" w:rsidRDefault="00466FBA" w:rsidP="000575F6">
            <w:pPr>
              <w:jc w:val="both"/>
              <w:rPr>
                <w:sz w:val="20"/>
                <w:szCs w:val="20"/>
              </w:rPr>
            </w:pPr>
            <w:r w:rsidRPr="00466FBA">
              <w:rPr>
                <w:sz w:val="20"/>
                <w:szCs w:val="20"/>
              </w:rPr>
              <w:t xml:space="preserve">Feedback op schoolgids/verkeersafspraken aanleveren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EDC" w14:textId="7DBD042C" w:rsidR="00466FBA" w:rsidRDefault="00466FBA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Annemiek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CC8E" w14:textId="77777777" w:rsidR="00466FBA" w:rsidRDefault="00466FBA" w:rsidP="00976300">
            <w:pPr>
              <w:jc w:val="both"/>
              <w:rPr>
                <w:sz w:val="20"/>
                <w:szCs w:val="20"/>
              </w:rPr>
            </w:pPr>
          </w:p>
        </w:tc>
      </w:tr>
      <w:tr w:rsidR="00C505F3" w:rsidRPr="00F40C62" w14:paraId="03899C18" w14:textId="77777777" w:rsidTr="0016023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FF6" w14:textId="77777777" w:rsidR="00C505F3" w:rsidRDefault="00C505F3" w:rsidP="00976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EB5" w14:textId="41A93094" w:rsidR="00C505F3" w:rsidRDefault="00466FBA" w:rsidP="008E2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Opzet materiaal</w:t>
            </w:r>
            <w:r w:rsidR="008E254E">
              <w:rPr>
                <w:sz w:val="20"/>
                <w:szCs w:val="20"/>
              </w:rPr>
              <w:t xml:space="preserve"> voor inloopavond</w:t>
            </w:r>
            <w:r>
              <w:rPr>
                <w:sz w:val="20"/>
                <w:szCs w:val="20"/>
              </w:rPr>
              <w:t>- idee kinderen een poster met denkwolkjes of wistjedatjes l</w:t>
            </w:r>
            <w:r w:rsidR="008E254E">
              <w:rPr>
                <w:sz w:val="20"/>
                <w:szCs w:val="20"/>
              </w:rPr>
              <w:t>aten maken die wij invulling ge</w:t>
            </w:r>
            <w:r>
              <w:rPr>
                <w:sz w:val="20"/>
                <w:szCs w:val="20"/>
              </w:rPr>
              <w:t xml:space="preserve">ven. Positief framen wat de MR heeft betekend- notulen op </w:t>
            </w:r>
            <w:r w:rsidR="008E254E">
              <w:rPr>
                <w:sz w:val="20"/>
                <w:szCs w:val="20"/>
              </w:rPr>
              <w:t>nalezen</w:t>
            </w:r>
            <w:r>
              <w:rPr>
                <w:sz w:val="20"/>
                <w:szCs w:val="20"/>
              </w:rPr>
              <w:t xml:space="preserve"> welke acties we daar kunnen opvoeren en jaarplan </w:t>
            </w:r>
            <w:r w:rsidR="008E254E">
              <w:rPr>
                <w:sz w:val="20"/>
                <w:szCs w:val="20"/>
              </w:rPr>
              <w:t>nalezen</w:t>
            </w:r>
            <w:r>
              <w:rPr>
                <w:sz w:val="20"/>
                <w:szCs w:val="20"/>
              </w:rPr>
              <w:t xml:space="preserve"> of we input nodig hebben </w:t>
            </w:r>
            <w:r w:rsidR="008E254E">
              <w:rPr>
                <w:sz w:val="20"/>
                <w:szCs w:val="20"/>
              </w:rPr>
              <w:t>van</w:t>
            </w:r>
            <w:r>
              <w:rPr>
                <w:sz w:val="20"/>
                <w:szCs w:val="20"/>
              </w:rPr>
              <w:t xml:space="preserve"> ouders op bepaalde onderwerpen- deze per mail of app aanleveren.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464" w14:textId="4B851844" w:rsidR="00C505F3" w:rsidRDefault="00466FBA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3B0" w14:textId="5758FBF5" w:rsidR="00C505F3" w:rsidRDefault="00466FBA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 zomervakantie</w:t>
            </w:r>
          </w:p>
        </w:tc>
      </w:tr>
      <w:tr w:rsidR="00C505F3" w:rsidRPr="00F40C62" w14:paraId="4C9C9842" w14:textId="77777777" w:rsidTr="0016023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070" w14:textId="77777777" w:rsidR="00C505F3" w:rsidRDefault="00C505F3" w:rsidP="00976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99D" w14:textId="686B8BD0" w:rsidR="00C505F3" w:rsidRDefault="008E254E" w:rsidP="008E2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school bespreken: traktatiebeleid / werktaken (wie vervangt Annemiek) en voorbereiding voor inloopavond.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61A" w14:textId="6AAED827" w:rsidR="00C505F3" w:rsidRDefault="008E254E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Ilse/Annemiek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AE1" w14:textId="25E85163" w:rsidR="00C505F3" w:rsidRDefault="008E254E" w:rsidP="00976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 zomervakantie</w:t>
            </w:r>
          </w:p>
        </w:tc>
      </w:tr>
    </w:tbl>
    <w:p w14:paraId="50161170" w14:textId="5D39DD21" w:rsidR="005F7A78" w:rsidRDefault="00972DFD" w:rsidP="00976300">
      <w:pPr>
        <w:jc w:val="both"/>
      </w:pPr>
      <w:r>
        <w:rPr>
          <w:b/>
        </w:rPr>
        <w:t>Vergaderdata</w:t>
      </w:r>
      <w:r w:rsidR="00B71F00">
        <w:rPr>
          <w:b/>
        </w:rPr>
        <w:t xml:space="preserve">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5033"/>
      </w:tblGrid>
      <w:tr w:rsidR="005F7A78" w:rsidRPr="00953E3A" w14:paraId="2F6E2457" w14:textId="77777777" w:rsidTr="00FB4D38">
        <w:tc>
          <w:tcPr>
            <w:tcW w:w="4027" w:type="dxa"/>
            <w:shd w:val="clear" w:color="auto" w:fill="00B0F0"/>
          </w:tcPr>
          <w:p w14:paraId="79A7D837" w14:textId="77777777" w:rsidR="005F7A78" w:rsidRPr="00E13F62" w:rsidRDefault="005F7A78" w:rsidP="009763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Vergaderdatum</w:t>
            </w:r>
          </w:p>
        </w:tc>
        <w:tc>
          <w:tcPr>
            <w:tcW w:w="5033" w:type="dxa"/>
            <w:shd w:val="clear" w:color="auto" w:fill="00B0F0"/>
          </w:tcPr>
          <w:p w14:paraId="371EB0B7" w14:textId="77777777" w:rsidR="005F7A78" w:rsidRPr="00E13F62" w:rsidRDefault="005F7A78" w:rsidP="009763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Tijd en locatie</w:t>
            </w:r>
          </w:p>
        </w:tc>
      </w:tr>
      <w:tr w:rsidR="00A349EC" w14:paraId="318AC649" w14:textId="77777777" w:rsidTr="00FB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AD5F" w14:textId="50B870DF" w:rsidR="00A349EC" w:rsidRPr="00CE6C92" w:rsidRDefault="008E254E" w:rsidP="009763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Dinsdag 15 oktober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FF16" w14:textId="31C73604" w:rsidR="00A349EC" w:rsidRPr="00CE6C92" w:rsidRDefault="000575F6" w:rsidP="00C505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uur Boerhaaveschool</w:t>
            </w:r>
          </w:p>
        </w:tc>
      </w:tr>
    </w:tbl>
    <w:p w14:paraId="4FDA4A0C" w14:textId="45D3DF90" w:rsidR="00882D56" w:rsidRDefault="00882D56" w:rsidP="0016023A">
      <w:pPr>
        <w:jc w:val="both"/>
      </w:pPr>
    </w:p>
    <w:sectPr w:rsidR="00882D56" w:rsidSect="00A34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F7570" w14:textId="77777777" w:rsidR="00B96D96" w:rsidRDefault="00B96D96" w:rsidP="00A03CE2">
      <w:r>
        <w:separator/>
      </w:r>
    </w:p>
  </w:endnote>
  <w:endnote w:type="continuationSeparator" w:id="0">
    <w:p w14:paraId="76FE06F6" w14:textId="77777777" w:rsidR="00B96D96" w:rsidRDefault="00B96D96" w:rsidP="00A0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7F70" w14:textId="77777777" w:rsidR="009530FD" w:rsidRDefault="009530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272158"/>
      <w:docPartObj>
        <w:docPartGallery w:val="Page Numbers (Bottom of Page)"/>
        <w:docPartUnique/>
      </w:docPartObj>
    </w:sdtPr>
    <w:sdtContent>
      <w:p w14:paraId="13C0D324" w14:textId="6ED59533" w:rsidR="00272085" w:rsidRDefault="0027208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69">
          <w:rPr>
            <w:noProof/>
          </w:rPr>
          <w:t>2</w:t>
        </w:r>
        <w:r>
          <w:fldChar w:fldCharType="end"/>
        </w:r>
      </w:p>
    </w:sdtContent>
  </w:sdt>
  <w:p w14:paraId="03D91BE5" w14:textId="77777777" w:rsidR="00272085" w:rsidRDefault="002720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F8CD3" w14:textId="77777777" w:rsidR="009530FD" w:rsidRDefault="009530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18B8D" w14:textId="77777777" w:rsidR="00B96D96" w:rsidRDefault="00B96D96" w:rsidP="00A03CE2">
      <w:r>
        <w:separator/>
      </w:r>
    </w:p>
  </w:footnote>
  <w:footnote w:type="continuationSeparator" w:id="0">
    <w:p w14:paraId="104BFA7C" w14:textId="77777777" w:rsidR="00B96D96" w:rsidRDefault="00B96D96" w:rsidP="00A0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1298" w14:textId="77777777" w:rsidR="009530FD" w:rsidRDefault="009530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B3215" w14:textId="6D248DDF" w:rsidR="00A03CE2" w:rsidRPr="00D14C5D" w:rsidRDefault="00491AF4" w:rsidP="00A03CE2">
    <w:pPr>
      <w:rPr>
        <w:b/>
        <w:sz w:val="32"/>
      </w:rPr>
    </w:pPr>
    <w:r>
      <w:rPr>
        <w:b/>
        <w:noProof/>
        <w:sz w:val="32"/>
        <w:lang w:eastAsia="nl-NL"/>
      </w:rPr>
      <w:drawing>
        <wp:anchor distT="0" distB="0" distL="114300" distR="114300" simplePos="0" relativeHeight="251658240" behindDoc="0" locked="0" layoutInCell="1" allowOverlap="1" wp14:anchorId="7AC085A2" wp14:editId="32FB9A3E">
          <wp:simplePos x="0" y="0"/>
          <wp:positionH relativeFrom="margin">
            <wp:align>right</wp:align>
          </wp:positionH>
          <wp:positionV relativeFrom="paragraph">
            <wp:posOffset>-195580</wp:posOffset>
          </wp:positionV>
          <wp:extent cx="1280160" cy="1048385"/>
          <wp:effectExtent l="0" t="0" r="0" b="0"/>
          <wp:wrapThrough wrapText="bothSides">
            <wp:wrapPolygon edited="0">
              <wp:start x="0" y="0"/>
              <wp:lineTo x="0" y="21194"/>
              <wp:lineTo x="21214" y="21194"/>
              <wp:lineTo x="21214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648D">
      <w:rPr>
        <w:b/>
        <w:sz w:val="32"/>
      </w:rPr>
      <w:t>VERSL</w:t>
    </w:r>
    <w:r w:rsidR="00CF39AC">
      <w:rPr>
        <w:b/>
        <w:sz w:val="32"/>
      </w:rPr>
      <w:t>AG</w:t>
    </w:r>
  </w:p>
  <w:p w14:paraId="459CF82A" w14:textId="77777777" w:rsidR="00A03CE2" w:rsidRDefault="00A03CE2" w:rsidP="00A03CE2">
    <w:pPr>
      <w:rPr>
        <w:b/>
      </w:rPr>
    </w:pPr>
    <w:r>
      <w:rPr>
        <w:b/>
      </w:rPr>
      <w:t>Medezeggenschapsraad</w:t>
    </w:r>
  </w:p>
  <w:p w14:paraId="31E9475D" w14:textId="77777777" w:rsidR="00A03CE2" w:rsidRDefault="00A03CE2" w:rsidP="00A03CE2">
    <w:pPr>
      <w:rPr>
        <w:b/>
      </w:rPr>
    </w:pPr>
  </w:p>
  <w:p w14:paraId="5D63966C" w14:textId="77777777" w:rsidR="00A03CE2" w:rsidRDefault="00A03CE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E350C" w14:textId="77777777" w:rsidR="009530FD" w:rsidRDefault="009530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710"/>
    <w:multiLevelType w:val="hybridMultilevel"/>
    <w:tmpl w:val="E1844992"/>
    <w:lvl w:ilvl="0" w:tplc="DD8E34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857A7"/>
    <w:multiLevelType w:val="hybridMultilevel"/>
    <w:tmpl w:val="534859D6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E6294"/>
    <w:multiLevelType w:val="hybridMultilevel"/>
    <w:tmpl w:val="1B8663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40C5C"/>
    <w:multiLevelType w:val="hybridMultilevel"/>
    <w:tmpl w:val="CA629B8E"/>
    <w:lvl w:ilvl="0" w:tplc="DD8E341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04762"/>
    <w:multiLevelType w:val="hybridMultilevel"/>
    <w:tmpl w:val="23B400C4"/>
    <w:lvl w:ilvl="0" w:tplc="2E7CC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5232"/>
    <w:multiLevelType w:val="hybridMultilevel"/>
    <w:tmpl w:val="3E38356E"/>
    <w:lvl w:ilvl="0" w:tplc="6512E1D2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07921"/>
    <w:multiLevelType w:val="hybridMultilevel"/>
    <w:tmpl w:val="BD2821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111BA"/>
    <w:multiLevelType w:val="hybridMultilevel"/>
    <w:tmpl w:val="64FEE0C6"/>
    <w:lvl w:ilvl="0" w:tplc="235CE14C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6106D"/>
    <w:multiLevelType w:val="hybridMultilevel"/>
    <w:tmpl w:val="EF121628"/>
    <w:lvl w:ilvl="0" w:tplc="6512E1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9B4958"/>
    <w:multiLevelType w:val="hybridMultilevel"/>
    <w:tmpl w:val="A1720E7E"/>
    <w:lvl w:ilvl="0" w:tplc="ED8CD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97A4C"/>
    <w:multiLevelType w:val="hybridMultilevel"/>
    <w:tmpl w:val="2A1AA0A8"/>
    <w:lvl w:ilvl="0" w:tplc="6512E1D2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746F91"/>
    <w:multiLevelType w:val="hybridMultilevel"/>
    <w:tmpl w:val="CF2A3C5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511BA"/>
    <w:multiLevelType w:val="hybridMultilevel"/>
    <w:tmpl w:val="B04828E8"/>
    <w:lvl w:ilvl="0" w:tplc="235CE14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347FB"/>
    <w:multiLevelType w:val="hybridMultilevel"/>
    <w:tmpl w:val="4BCADCF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E290A"/>
    <w:multiLevelType w:val="hybridMultilevel"/>
    <w:tmpl w:val="28B871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A2815"/>
    <w:multiLevelType w:val="hybridMultilevel"/>
    <w:tmpl w:val="72B401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817507"/>
    <w:multiLevelType w:val="hybridMultilevel"/>
    <w:tmpl w:val="E01C3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23286">
    <w:abstractNumId w:val="11"/>
  </w:num>
  <w:num w:numId="2" w16cid:durableId="1271086429">
    <w:abstractNumId w:val="13"/>
  </w:num>
  <w:num w:numId="3" w16cid:durableId="869104317">
    <w:abstractNumId w:val="14"/>
  </w:num>
  <w:num w:numId="4" w16cid:durableId="1183393416">
    <w:abstractNumId w:val="1"/>
  </w:num>
  <w:num w:numId="5" w16cid:durableId="835222276">
    <w:abstractNumId w:val="12"/>
  </w:num>
  <w:num w:numId="6" w16cid:durableId="204174409">
    <w:abstractNumId w:val="7"/>
  </w:num>
  <w:num w:numId="7" w16cid:durableId="1264995983">
    <w:abstractNumId w:val="15"/>
  </w:num>
  <w:num w:numId="8" w16cid:durableId="155806349">
    <w:abstractNumId w:val="2"/>
  </w:num>
  <w:num w:numId="9" w16cid:durableId="73749456">
    <w:abstractNumId w:val="16"/>
  </w:num>
  <w:num w:numId="10" w16cid:durableId="765270299">
    <w:abstractNumId w:val="6"/>
  </w:num>
  <w:num w:numId="11" w16cid:durableId="175772544">
    <w:abstractNumId w:val="9"/>
  </w:num>
  <w:num w:numId="12" w16cid:durableId="820273066">
    <w:abstractNumId w:val="4"/>
  </w:num>
  <w:num w:numId="13" w16cid:durableId="644551753">
    <w:abstractNumId w:val="0"/>
  </w:num>
  <w:num w:numId="14" w16cid:durableId="1242639685">
    <w:abstractNumId w:val="3"/>
  </w:num>
  <w:num w:numId="15" w16cid:durableId="1978027509">
    <w:abstractNumId w:val="8"/>
  </w:num>
  <w:num w:numId="16" w16cid:durableId="1726180727">
    <w:abstractNumId w:val="10"/>
  </w:num>
  <w:num w:numId="17" w16cid:durableId="403186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E2"/>
    <w:rsid w:val="00004216"/>
    <w:rsid w:val="00007A46"/>
    <w:rsid w:val="00010FE7"/>
    <w:rsid w:val="00015F95"/>
    <w:rsid w:val="00026BB4"/>
    <w:rsid w:val="00031202"/>
    <w:rsid w:val="00034DE9"/>
    <w:rsid w:val="000456F2"/>
    <w:rsid w:val="000519BB"/>
    <w:rsid w:val="00052ACE"/>
    <w:rsid w:val="000575F6"/>
    <w:rsid w:val="00060B1D"/>
    <w:rsid w:val="00065872"/>
    <w:rsid w:val="000670AA"/>
    <w:rsid w:val="00073E05"/>
    <w:rsid w:val="00074C2D"/>
    <w:rsid w:val="00077BD3"/>
    <w:rsid w:val="00077D3F"/>
    <w:rsid w:val="0008397C"/>
    <w:rsid w:val="00086511"/>
    <w:rsid w:val="0009157A"/>
    <w:rsid w:val="00094722"/>
    <w:rsid w:val="000A1C55"/>
    <w:rsid w:val="000A1CDE"/>
    <w:rsid w:val="000C473F"/>
    <w:rsid w:val="000C4CE4"/>
    <w:rsid w:val="000C6C98"/>
    <w:rsid w:val="000D4265"/>
    <w:rsid w:val="000D49CC"/>
    <w:rsid w:val="000D637B"/>
    <w:rsid w:val="000E09D2"/>
    <w:rsid w:val="000E10F4"/>
    <w:rsid w:val="000E2318"/>
    <w:rsid w:val="000E5410"/>
    <w:rsid w:val="000F0A64"/>
    <w:rsid w:val="000F56F2"/>
    <w:rsid w:val="00103EF3"/>
    <w:rsid w:val="00111EB8"/>
    <w:rsid w:val="00114ED0"/>
    <w:rsid w:val="00115EC7"/>
    <w:rsid w:val="00116F34"/>
    <w:rsid w:val="00127B7D"/>
    <w:rsid w:val="00130CC8"/>
    <w:rsid w:val="00140BBD"/>
    <w:rsid w:val="001416E5"/>
    <w:rsid w:val="001420DB"/>
    <w:rsid w:val="00142625"/>
    <w:rsid w:val="00155EA3"/>
    <w:rsid w:val="0016023A"/>
    <w:rsid w:val="001623AE"/>
    <w:rsid w:val="00162932"/>
    <w:rsid w:val="00163273"/>
    <w:rsid w:val="00170DEF"/>
    <w:rsid w:val="0018610C"/>
    <w:rsid w:val="001919E5"/>
    <w:rsid w:val="001A01BF"/>
    <w:rsid w:val="001A6C09"/>
    <w:rsid w:val="001B3B6A"/>
    <w:rsid w:val="001B5E38"/>
    <w:rsid w:val="001D724A"/>
    <w:rsid w:val="001E216A"/>
    <w:rsid w:val="001E2A05"/>
    <w:rsid w:val="001F2B13"/>
    <w:rsid w:val="002127A7"/>
    <w:rsid w:val="002174B4"/>
    <w:rsid w:val="002242B3"/>
    <w:rsid w:val="00242847"/>
    <w:rsid w:val="00267222"/>
    <w:rsid w:val="00267A81"/>
    <w:rsid w:val="00272085"/>
    <w:rsid w:val="00272255"/>
    <w:rsid w:val="00272552"/>
    <w:rsid w:val="00275AEE"/>
    <w:rsid w:val="0027620A"/>
    <w:rsid w:val="002764D8"/>
    <w:rsid w:val="00280512"/>
    <w:rsid w:val="00282AF5"/>
    <w:rsid w:val="00293D50"/>
    <w:rsid w:val="002A721D"/>
    <w:rsid w:val="002B039A"/>
    <w:rsid w:val="002B4B29"/>
    <w:rsid w:val="002D0EDA"/>
    <w:rsid w:val="002E1FEC"/>
    <w:rsid w:val="002E505C"/>
    <w:rsid w:val="002E7609"/>
    <w:rsid w:val="002F5247"/>
    <w:rsid w:val="002F7AB5"/>
    <w:rsid w:val="003006D2"/>
    <w:rsid w:val="00317217"/>
    <w:rsid w:val="0033681C"/>
    <w:rsid w:val="00337003"/>
    <w:rsid w:val="0033732F"/>
    <w:rsid w:val="00352096"/>
    <w:rsid w:val="00366FB3"/>
    <w:rsid w:val="00372F4D"/>
    <w:rsid w:val="00373012"/>
    <w:rsid w:val="003735A5"/>
    <w:rsid w:val="003915DC"/>
    <w:rsid w:val="003A75B3"/>
    <w:rsid w:val="003C0C0F"/>
    <w:rsid w:val="003C30F9"/>
    <w:rsid w:val="003D2054"/>
    <w:rsid w:val="003D7B7A"/>
    <w:rsid w:val="004047D9"/>
    <w:rsid w:val="00412826"/>
    <w:rsid w:val="004179FD"/>
    <w:rsid w:val="00417A0B"/>
    <w:rsid w:val="00420477"/>
    <w:rsid w:val="00420A79"/>
    <w:rsid w:val="00427CF4"/>
    <w:rsid w:val="00435D5A"/>
    <w:rsid w:val="00440B56"/>
    <w:rsid w:val="00446C97"/>
    <w:rsid w:val="00451411"/>
    <w:rsid w:val="00456CA7"/>
    <w:rsid w:val="0046491E"/>
    <w:rsid w:val="00466FBA"/>
    <w:rsid w:val="00473C0B"/>
    <w:rsid w:val="00481230"/>
    <w:rsid w:val="004816E5"/>
    <w:rsid w:val="00483BDC"/>
    <w:rsid w:val="004851CD"/>
    <w:rsid w:val="00491AF4"/>
    <w:rsid w:val="004942BC"/>
    <w:rsid w:val="004964F6"/>
    <w:rsid w:val="004A6586"/>
    <w:rsid w:val="004B0AF4"/>
    <w:rsid w:val="004B5939"/>
    <w:rsid w:val="004C381E"/>
    <w:rsid w:val="004D46F8"/>
    <w:rsid w:val="004D648C"/>
    <w:rsid w:val="004F0CB2"/>
    <w:rsid w:val="004F713F"/>
    <w:rsid w:val="005008CF"/>
    <w:rsid w:val="00500A57"/>
    <w:rsid w:val="00505581"/>
    <w:rsid w:val="00506A9C"/>
    <w:rsid w:val="00507E42"/>
    <w:rsid w:val="00510780"/>
    <w:rsid w:val="00510E8D"/>
    <w:rsid w:val="00514CEA"/>
    <w:rsid w:val="00522457"/>
    <w:rsid w:val="00522B6E"/>
    <w:rsid w:val="00524845"/>
    <w:rsid w:val="0052513E"/>
    <w:rsid w:val="00525935"/>
    <w:rsid w:val="0053211D"/>
    <w:rsid w:val="00535FE2"/>
    <w:rsid w:val="00541D4F"/>
    <w:rsid w:val="00584124"/>
    <w:rsid w:val="005A00BC"/>
    <w:rsid w:val="005B3DFF"/>
    <w:rsid w:val="005B674E"/>
    <w:rsid w:val="005B76B4"/>
    <w:rsid w:val="005C688C"/>
    <w:rsid w:val="005E6D4C"/>
    <w:rsid w:val="005F7A78"/>
    <w:rsid w:val="00600688"/>
    <w:rsid w:val="0060078A"/>
    <w:rsid w:val="006053E0"/>
    <w:rsid w:val="006216A1"/>
    <w:rsid w:val="00623316"/>
    <w:rsid w:val="0062648D"/>
    <w:rsid w:val="00633B50"/>
    <w:rsid w:val="0063531E"/>
    <w:rsid w:val="006367FC"/>
    <w:rsid w:val="00636D8C"/>
    <w:rsid w:val="00647A93"/>
    <w:rsid w:val="00650932"/>
    <w:rsid w:val="00650CD9"/>
    <w:rsid w:val="006560C6"/>
    <w:rsid w:val="006634B6"/>
    <w:rsid w:val="00665619"/>
    <w:rsid w:val="006664DC"/>
    <w:rsid w:val="006833D5"/>
    <w:rsid w:val="006917F6"/>
    <w:rsid w:val="006B0EFD"/>
    <w:rsid w:val="006B17C9"/>
    <w:rsid w:val="006B2092"/>
    <w:rsid w:val="006B5201"/>
    <w:rsid w:val="006B732D"/>
    <w:rsid w:val="006B7D74"/>
    <w:rsid w:val="006C3515"/>
    <w:rsid w:val="006C4F9E"/>
    <w:rsid w:val="006D7803"/>
    <w:rsid w:val="006E14B0"/>
    <w:rsid w:val="006E4AF7"/>
    <w:rsid w:val="006E61F2"/>
    <w:rsid w:val="006F5052"/>
    <w:rsid w:val="00702299"/>
    <w:rsid w:val="00702DE0"/>
    <w:rsid w:val="00702F4D"/>
    <w:rsid w:val="0070549B"/>
    <w:rsid w:val="00712DA1"/>
    <w:rsid w:val="0072182B"/>
    <w:rsid w:val="00722E11"/>
    <w:rsid w:val="007340DE"/>
    <w:rsid w:val="00734BFF"/>
    <w:rsid w:val="00741B53"/>
    <w:rsid w:val="00747169"/>
    <w:rsid w:val="00750FC0"/>
    <w:rsid w:val="00756F38"/>
    <w:rsid w:val="00757DD8"/>
    <w:rsid w:val="00763BD1"/>
    <w:rsid w:val="00780635"/>
    <w:rsid w:val="00780BC4"/>
    <w:rsid w:val="007878E2"/>
    <w:rsid w:val="00791E9C"/>
    <w:rsid w:val="007A4064"/>
    <w:rsid w:val="007A4710"/>
    <w:rsid w:val="007A7112"/>
    <w:rsid w:val="007B08E9"/>
    <w:rsid w:val="007B2FC4"/>
    <w:rsid w:val="007D7565"/>
    <w:rsid w:val="007E30BC"/>
    <w:rsid w:val="007E367A"/>
    <w:rsid w:val="007E626E"/>
    <w:rsid w:val="007E7A59"/>
    <w:rsid w:val="007F68E5"/>
    <w:rsid w:val="008025AE"/>
    <w:rsid w:val="008037DC"/>
    <w:rsid w:val="00811378"/>
    <w:rsid w:val="00830330"/>
    <w:rsid w:val="00833AE4"/>
    <w:rsid w:val="0083423F"/>
    <w:rsid w:val="00837072"/>
    <w:rsid w:val="00843F8B"/>
    <w:rsid w:val="00844DFE"/>
    <w:rsid w:val="00847ABE"/>
    <w:rsid w:val="008506EE"/>
    <w:rsid w:val="00850C90"/>
    <w:rsid w:val="00855A74"/>
    <w:rsid w:val="008574F2"/>
    <w:rsid w:val="008708F8"/>
    <w:rsid w:val="00876760"/>
    <w:rsid w:val="008822E8"/>
    <w:rsid w:val="00882D56"/>
    <w:rsid w:val="00890AB2"/>
    <w:rsid w:val="00890E21"/>
    <w:rsid w:val="008925F1"/>
    <w:rsid w:val="008927F7"/>
    <w:rsid w:val="00893CA5"/>
    <w:rsid w:val="008A0F35"/>
    <w:rsid w:val="008B15E7"/>
    <w:rsid w:val="008C67E2"/>
    <w:rsid w:val="008D05F0"/>
    <w:rsid w:val="008D7DBC"/>
    <w:rsid w:val="008E17B6"/>
    <w:rsid w:val="008E254E"/>
    <w:rsid w:val="008E380D"/>
    <w:rsid w:val="008E3840"/>
    <w:rsid w:val="008F4CE2"/>
    <w:rsid w:val="008F5C54"/>
    <w:rsid w:val="008F730E"/>
    <w:rsid w:val="009100E9"/>
    <w:rsid w:val="009134B2"/>
    <w:rsid w:val="00913606"/>
    <w:rsid w:val="00915719"/>
    <w:rsid w:val="00927A52"/>
    <w:rsid w:val="00933940"/>
    <w:rsid w:val="00940A2F"/>
    <w:rsid w:val="009530FD"/>
    <w:rsid w:val="009543E5"/>
    <w:rsid w:val="00956FEC"/>
    <w:rsid w:val="009631AA"/>
    <w:rsid w:val="009709D5"/>
    <w:rsid w:val="00972DFD"/>
    <w:rsid w:val="00976300"/>
    <w:rsid w:val="00976FB0"/>
    <w:rsid w:val="00982E4B"/>
    <w:rsid w:val="00983813"/>
    <w:rsid w:val="00987684"/>
    <w:rsid w:val="009B12C8"/>
    <w:rsid w:val="009B46F2"/>
    <w:rsid w:val="009B7382"/>
    <w:rsid w:val="009C1713"/>
    <w:rsid w:val="009C3B08"/>
    <w:rsid w:val="009D2C44"/>
    <w:rsid w:val="009E2230"/>
    <w:rsid w:val="009F5D74"/>
    <w:rsid w:val="009F64A6"/>
    <w:rsid w:val="00A017E7"/>
    <w:rsid w:val="00A03CE2"/>
    <w:rsid w:val="00A068CD"/>
    <w:rsid w:val="00A06CBA"/>
    <w:rsid w:val="00A242B9"/>
    <w:rsid w:val="00A349EC"/>
    <w:rsid w:val="00A3590A"/>
    <w:rsid w:val="00A46506"/>
    <w:rsid w:val="00A523CB"/>
    <w:rsid w:val="00A5323C"/>
    <w:rsid w:val="00A571EA"/>
    <w:rsid w:val="00A61429"/>
    <w:rsid w:val="00A64121"/>
    <w:rsid w:val="00A655B9"/>
    <w:rsid w:val="00A74E90"/>
    <w:rsid w:val="00A80615"/>
    <w:rsid w:val="00A82DBA"/>
    <w:rsid w:val="00A8572B"/>
    <w:rsid w:val="00A97288"/>
    <w:rsid w:val="00AA075B"/>
    <w:rsid w:val="00AB5C1E"/>
    <w:rsid w:val="00AC1481"/>
    <w:rsid w:val="00AC1EAF"/>
    <w:rsid w:val="00AC6041"/>
    <w:rsid w:val="00AD2FF9"/>
    <w:rsid w:val="00AD40B0"/>
    <w:rsid w:val="00AD6E8A"/>
    <w:rsid w:val="00AE2057"/>
    <w:rsid w:val="00AE20AE"/>
    <w:rsid w:val="00AE52A1"/>
    <w:rsid w:val="00AE6C59"/>
    <w:rsid w:val="00AF1D40"/>
    <w:rsid w:val="00AF6180"/>
    <w:rsid w:val="00B100EF"/>
    <w:rsid w:val="00B11E06"/>
    <w:rsid w:val="00B12D9D"/>
    <w:rsid w:val="00B148E8"/>
    <w:rsid w:val="00B172A1"/>
    <w:rsid w:val="00B20A49"/>
    <w:rsid w:val="00B2666E"/>
    <w:rsid w:val="00B26EC5"/>
    <w:rsid w:val="00B34E67"/>
    <w:rsid w:val="00B422F0"/>
    <w:rsid w:val="00B625FF"/>
    <w:rsid w:val="00B71F00"/>
    <w:rsid w:val="00B73954"/>
    <w:rsid w:val="00B742DB"/>
    <w:rsid w:val="00B82AF6"/>
    <w:rsid w:val="00B84C5F"/>
    <w:rsid w:val="00B9234E"/>
    <w:rsid w:val="00B92B9F"/>
    <w:rsid w:val="00B92D34"/>
    <w:rsid w:val="00B96D96"/>
    <w:rsid w:val="00BA468A"/>
    <w:rsid w:val="00BA6DE4"/>
    <w:rsid w:val="00BB4244"/>
    <w:rsid w:val="00BB5D5C"/>
    <w:rsid w:val="00BC5628"/>
    <w:rsid w:val="00BD0A60"/>
    <w:rsid w:val="00BD16C3"/>
    <w:rsid w:val="00BE2F00"/>
    <w:rsid w:val="00BE515E"/>
    <w:rsid w:val="00BF1EF6"/>
    <w:rsid w:val="00BF6789"/>
    <w:rsid w:val="00C01795"/>
    <w:rsid w:val="00C12098"/>
    <w:rsid w:val="00C32BAF"/>
    <w:rsid w:val="00C36745"/>
    <w:rsid w:val="00C505F3"/>
    <w:rsid w:val="00C53A00"/>
    <w:rsid w:val="00C61069"/>
    <w:rsid w:val="00C614F5"/>
    <w:rsid w:val="00C6240E"/>
    <w:rsid w:val="00C6273B"/>
    <w:rsid w:val="00C8046F"/>
    <w:rsid w:val="00C9118A"/>
    <w:rsid w:val="00CA552B"/>
    <w:rsid w:val="00CA764F"/>
    <w:rsid w:val="00CB1E4D"/>
    <w:rsid w:val="00CB23C7"/>
    <w:rsid w:val="00CD5390"/>
    <w:rsid w:val="00CE6C92"/>
    <w:rsid w:val="00CF32D1"/>
    <w:rsid w:val="00CF39AC"/>
    <w:rsid w:val="00CF5E34"/>
    <w:rsid w:val="00D01341"/>
    <w:rsid w:val="00D153BB"/>
    <w:rsid w:val="00D15C54"/>
    <w:rsid w:val="00D26FB1"/>
    <w:rsid w:val="00D478AB"/>
    <w:rsid w:val="00D50661"/>
    <w:rsid w:val="00D50A6B"/>
    <w:rsid w:val="00D54627"/>
    <w:rsid w:val="00D57788"/>
    <w:rsid w:val="00D612C4"/>
    <w:rsid w:val="00D61424"/>
    <w:rsid w:val="00D6234F"/>
    <w:rsid w:val="00D77636"/>
    <w:rsid w:val="00D82022"/>
    <w:rsid w:val="00D82E43"/>
    <w:rsid w:val="00D91DF1"/>
    <w:rsid w:val="00D9473F"/>
    <w:rsid w:val="00DA34A5"/>
    <w:rsid w:val="00DA3E05"/>
    <w:rsid w:val="00DA4806"/>
    <w:rsid w:val="00DC40B4"/>
    <w:rsid w:val="00DD6781"/>
    <w:rsid w:val="00DE2C1C"/>
    <w:rsid w:val="00DF7201"/>
    <w:rsid w:val="00E06C31"/>
    <w:rsid w:val="00E07BD1"/>
    <w:rsid w:val="00E21F51"/>
    <w:rsid w:val="00E2234A"/>
    <w:rsid w:val="00E277DA"/>
    <w:rsid w:val="00E27C0F"/>
    <w:rsid w:val="00E32AC7"/>
    <w:rsid w:val="00E346FE"/>
    <w:rsid w:val="00E445FD"/>
    <w:rsid w:val="00E4562E"/>
    <w:rsid w:val="00E53DBE"/>
    <w:rsid w:val="00E550BF"/>
    <w:rsid w:val="00E57443"/>
    <w:rsid w:val="00E63CBF"/>
    <w:rsid w:val="00E658ED"/>
    <w:rsid w:val="00E66F2F"/>
    <w:rsid w:val="00E715D0"/>
    <w:rsid w:val="00E81AC4"/>
    <w:rsid w:val="00E921E7"/>
    <w:rsid w:val="00E93380"/>
    <w:rsid w:val="00E963A2"/>
    <w:rsid w:val="00EA41E8"/>
    <w:rsid w:val="00EA67CF"/>
    <w:rsid w:val="00EB3A69"/>
    <w:rsid w:val="00EC13D7"/>
    <w:rsid w:val="00EC3889"/>
    <w:rsid w:val="00EC3DEC"/>
    <w:rsid w:val="00EC40EC"/>
    <w:rsid w:val="00EC7D8C"/>
    <w:rsid w:val="00EF13E5"/>
    <w:rsid w:val="00EF2A02"/>
    <w:rsid w:val="00EF7892"/>
    <w:rsid w:val="00EF79DB"/>
    <w:rsid w:val="00F02180"/>
    <w:rsid w:val="00F0468F"/>
    <w:rsid w:val="00F13CB0"/>
    <w:rsid w:val="00F26170"/>
    <w:rsid w:val="00F33C84"/>
    <w:rsid w:val="00F37038"/>
    <w:rsid w:val="00F37481"/>
    <w:rsid w:val="00F40C62"/>
    <w:rsid w:val="00F47794"/>
    <w:rsid w:val="00F478E8"/>
    <w:rsid w:val="00F47F47"/>
    <w:rsid w:val="00F52120"/>
    <w:rsid w:val="00F55DD9"/>
    <w:rsid w:val="00F63C44"/>
    <w:rsid w:val="00F64E25"/>
    <w:rsid w:val="00F67A20"/>
    <w:rsid w:val="00F7101A"/>
    <w:rsid w:val="00F71DA4"/>
    <w:rsid w:val="00F726CD"/>
    <w:rsid w:val="00F86DD2"/>
    <w:rsid w:val="00F977B1"/>
    <w:rsid w:val="00FA1011"/>
    <w:rsid w:val="00FA1C21"/>
    <w:rsid w:val="00FA23B7"/>
    <w:rsid w:val="00FA49AD"/>
    <w:rsid w:val="00FB0505"/>
    <w:rsid w:val="00FB0564"/>
    <w:rsid w:val="00FB1248"/>
    <w:rsid w:val="00FB3806"/>
    <w:rsid w:val="00FB4D38"/>
    <w:rsid w:val="00FB5943"/>
    <w:rsid w:val="00FC3D55"/>
    <w:rsid w:val="00FC7242"/>
    <w:rsid w:val="00FD12CB"/>
    <w:rsid w:val="00FD3625"/>
    <w:rsid w:val="00FE3F7F"/>
    <w:rsid w:val="00FF02C1"/>
    <w:rsid w:val="00FF2212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08FB9"/>
  <w15:chartTrackingRefBased/>
  <w15:docId w15:val="{779C2982-2F98-4585-A585-41C41FC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CE2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3C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03C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3CE2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03C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3CE2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E277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730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3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5326F0EB2E6449AD0375299B31824" ma:contentTypeVersion="13" ma:contentTypeDescription="Een nieuw document maken." ma:contentTypeScope="" ma:versionID="9a7cb6419a416c6f50426302dd484ca6">
  <xsd:schema xmlns:xsd="http://www.w3.org/2001/XMLSchema" xmlns:xs="http://www.w3.org/2001/XMLSchema" xmlns:p="http://schemas.microsoft.com/office/2006/metadata/properties" xmlns:ns2="5520341b-e454-440b-b753-0dcf9a0356cf" xmlns:ns3="9d5a5c09-ce8f-4fca-8a16-6c4520b4c366" targetNamespace="http://schemas.microsoft.com/office/2006/metadata/properties" ma:root="true" ma:fieldsID="eb4cf79aa71e25ae1f9900dd9e949cd5" ns2:_="" ns3:_="">
    <xsd:import namespace="5520341b-e454-440b-b753-0dcf9a0356cf"/>
    <xsd:import namespace="9d5a5c09-ce8f-4fca-8a16-6c4520b4c3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41b-e454-440b-b753-0dcf9a0356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a5c09-ce8f-4fca-8a16-6c4520b4c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ABB03-8495-41EC-BAD9-6884EAAAB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516C2B-BA17-4CD0-80A7-ECCF6E60B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9A435-950C-439C-8824-9D3AE5CA1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341b-e454-440b-b753-0dcf9a0356cf"/>
    <ds:schemaRef ds:uri="9d5a5c09-ce8f-4fca-8a16-6c4520b4c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O2G2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 Schults</dc:creator>
  <cp:keywords/>
  <dc:description/>
  <cp:lastModifiedBy>Ilse van der Wal</cp:lastModifiedBy>
  <cp:revision>3</cp:revision>
  <cp:lastPrinted>2018-08-28T13:33:00Z</cp:lastPrinted>
  <dcterms:created xsi:type="dcterms:W3CDTF">2024-06-30T20:02:00Z</dcterms:created>
  <dcterms:modified xsi:type="dcterms:W3CDTF">2024-11-27T15:11:00Z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0x0101005095326F0EB2E6449AD0375299B31824</vt:lpwstr>
  </property>
</Properties>
</file>